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58" w:rsidRDefault="00DF46F5" w:rsidP="00DF46F5">
      <w:pPr>
        <w:pStyle w:val="a3"/>
        <w:spacing w:before="0" w:beforeAutospacing="0" w:after="0" w:afterAutospacing="0"/>
        <w:ind w:left="-709" w:right="-142"/>
        <w:jc w:val="center"/>
        <w:rPr>
          <w:sz w:val="18"/>
        </w:rPr>
      </w:pPr>
      <w:r w:rsidRPr="00DF46F5">
        <w:rPr>
          <w:sz w:val="18"/>
        </w:rPr>
        <w:t xml:space="preserve">Филиал Федерального бюджетного учреждения здравоохранения </w:t>
      </w:r>
      <w:r w:rsidR="00635045">
        <w:rPr>
          <w:sz w:val="18"/>
        </w:rPr>
        <w:t>«</w:t>
      </w:r>
      <w:r w:rsidRPr="00DF46F5">
        <w:rPr>
          <w:sz w:val="18"/>
        </w:rPr>
        <w:t xml:space="preserve">Центр гигиены и эпидемиологии в Алтайском крае </w:t>
      </w:r>
    </w:p>
    <w:p w:rsidR="00DF46F5" w:rsidRDefault="00DF46F5" w:rsidP="00DF46F5">
      <w:pPr>
        <w:pStyle w:val="a3"/>
        <w:spacing w:before="0" w:beforeAutospacing="0" w:after="0" w:afterAutospacing="0"/>
        <w:ind w:left="-709" w:right="-142"/>
        <w:jc w:val="center"/>
        <w:rPr>
          <w:sz w:val="18"/>
        </w:rPr>
      </w:pPr>
      <w:r w:rsidRPr="00DF46F5">
        <w:rPr>
          <w:sz w:val="18"/>
        </w:rPr>
        <w:t>в городе Бийске, Бийском, Ельцовском, Зональном, Красногорском, Солтонском, Целинном районах</w:t>
      </w:r>
      <w:r w:rsidR="008769EB">
        <w:rPr>
          <w:sz w:val="18"/>
        </w:rPr>
        <w:t>»</w:t>
      </w:r>
    </w:p>
    <w:p w:rsidR="003A023A" w:rsidRDefault="006D3549" w:rsidP="00DF46F5">
      <w:pPr>
        <w:pStyle w:val="a3"/>
        <w:spacing w:before="0" w:beforeAutospacing="0" w:after="0" w:afterAutospacing="0"/>
        <w:ind w:left="-709" w:right="-142"/>
        <w:jc w:val="center"/>
        <w:rPr>
          <w:rFonts w:asciiTheme="majorHAnsi" w:hAnsiTheme="majorHAnsi"/>
          <w:sz w:val="18"/>
        </w:rPr>
      </w:pPr>
      <w:r w:rsidRPr="00F8029D">
        <w:rPr>
          <w:rFonts w:asciiTheme="majorHAnsi" w:hAnsiTheme="majorHAnsi"/>
          <w:sz w:val="18"/>
        </w:rPr>
        <w:t>г.</w:t>
      </w:r>
      <w:r w:rsidR="009C144B" w:rsidRPr="00F8029D">
        <w:rPr>
          <w:rFonts w:asciiTheme="majorHAnsi" w:hAnsiTheme="majorHAnsi"/>
          <w:sz w:val="18"/>
        </w:rPr>
        <w:t xml:space="preserve"> </w:t>
      </w:r>
      <w:r w:rsidR="00DF46F5" w:rsidRPr="00F8029D">
        <w:rPr>
          <w:rFonts w:asciiTheme="majorHAnsi" w:hAnsiTheme="majorHAnsi"/>
          <w:sz w:val="18"/>
        </w:rPr>
        <w:t xml:space="preserve">Бийск </w:t>
      </w:r>
      <w:r w:rsidR="003A023A">
        <w:rPr>
          <w:rFonts w:asciiTheme="majorHAnsi" w:hAnsiTheme="majorHAnsi"/>
          <w:sz w:val="18"/>
        </w:rPr>
        <w:t>–</w:t>
      </w:r>
      <w:r w:rsidR="00DF46F5" w:rsidRPr="00F8029D">
        <w:rPr>
          <w:rFonts w:asciiTheme="majorHAnsi" w:hAnsiTheme="majorHAnsi"/>
          <w:sz w:val="18"/>
        </w:rPr>
        <w:t xml:space="preserve"> 2022</w:t>
      </w:r>
    </w:p>
    <w:p w:rsidR="00DF46F5" w:rsidRPr="00F8029D" w:rsidRDefault="003A023A" w:rsidP="00DF46F5">
      <w:pPr>
        <w:pStyle w:val="a3"/>
        <w:spacing w:before="0" w:beforeAutospacing="0" w:after="0" w:afterAutospacing="0"/>
        <w:ind w:left="-709" w:right="-142"/>
        <w:jc w:val="center"/>
        <w:rPr>
          <w:rFonts w:asciiTheme="majorHAnsi" w:hAnsiTheme="majorHAnsi"/>
        </w:rPr>
      </w:pPr>
      <w:r>
        <w:rPr>
          <w:rFonts w:ascii="Comic Sans MS" w:hAnsi="Comic Sans MS"/>
          <w:noProof/>
          <w:sz w:val="40"/>
          <w:szCs w:val="40"/>
        </w:rPr>
        <w:drawing>
          <wp:inline distT="0" distB="0" distL="0" distR="0">
            <wp:extent cx="1405289" cy="1377538"/>
            <wp:effectExtent l="19050" t="0" r="4411" b="0"/>
            <wp:docPr id="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588" cy="1377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23A" w:rsidRDefault="003A023A" w:rsidP="00F8029D">
      <w:pPr>
        <w:pStyle w:val="a3"/>
        <w:spacing w:before="0" w:beforeAutospacing="0" w:after="0" w:afterAutospacing="0"/>
      </w:pPr>
    </w:p>
    <w:p w:rsidR="003A023A" w:rsidRDefault="003A023A" w:rsidP="003A023A">
      <w:pPr>
        <w:spacing w:after="0" w:line="240" w:lineRule="auto"/>
        <w:jc w:val="center"/>
        <w:rPr>
          <w:rFonts w:ascii="Comic Sans MS" w:eastAsia="Times New Roman" w:hAnsi="Comic Sans MS" w:cs="Times New Roman"/>
          <w:sz w:val="40"/>
          <w:szCs w:val="40"/>
        </w:rPr>
      </w:pPr>
      <w:r w:rsidRPr="003A023A">
        <w:rPr>
          <w:rFonts w:ascii="Comic Sans MS" w:eastAsia="Times New Roman" w:hAnsi="Comic Sans MS" w:cs="Times New Roman"/>
          <w:sz w:val="40"/>
          <w:szCs w:val="40"/>
        </w:rPr>
        <w:t>Дети и алкоголь</w:t>
      </w:r>
    </w:p>
    <w:p w:rsidR="002A5086" w:rsidRPr="003A023A" w:rsidRDefault="002A5086" w:rsidP="003A023A">
      <w:pPr>
        <w:spacing w:after="0" w:line="240" w:lineRule="auto"/>
        <w:jc w:val="center"/>
        <w:rPr>
          <w:rFonts w:ascii="Comic Sans MS" w:eastAsia="Times New Roman" w:hAnsi="Comic Sans MS" w:cs="Times New Roman"/>
          <w:sz w:val="40"/>
          <w:szCs w:val="40"/>
        </w:rPr>
      </w:pPr>
    </w:p>
    <w:p w:rsidR="003A023A" w:rsidRPr="002A5086" w:rsidRDefault="003A023A" w:rsidP="00DD175F">
      <w:pPr>
        <w:spacing w:after="0"/>
        <w:ind w:right="14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086">
        <w:rPr>
          <w:rFonts w:ascii="Times New Roman" w:eastAsia="Times New Roman" w:hAnsi="Times New Roman" w:cs="Times New Roman"/>
          <w:sz w:val="24"/>
          <w:szCs w:val="24"/>
        </w:rPr>
        <w:t>Новый год, праздничный стол. Традиционно на нашем столе есть напитки для взрослых и, скорее всего, за этим же столом сидят дети.</w:t>
      </w:r>
    </w:p>
    <w:p w:rsidR="003A023A" w:rsidRPr="002A5086" w:rsidRDefault="003A023A" w:rsidP="00DD175F">
      <w:pPr>
        <w:spacing w:after="0"/>
        <w:ind w:right="14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086">
        <w:rPr>
          <w:rFonts w:ascii="Times New Roman" w:eastAsia="Times New Roman" w:hAnsi="Times New Roman" w:cs="Times New Roman"/>
          <w:sz w:val="24"/>
          <w:szCs w:val="24"/>
        </w:rPr>
        <w:t>Помните, что дети исключительно любопытны и любят подражать взрослым. Отравление алкоголем не редкость среди детей и подростков, особенно, во время каникул.</w:t>
      </w:r>
    </w:p>
    <w:p w:rsidR="003A023A" w:rsidRPr="002A5086" w:rsidRDefault="003A023A" w:rsidP="00DD175F">
      <w:pPr>
        <w:spacing w:after="0"/>
        <w:ind w:right="14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086">
        <w:rPr>
          <w:rFonts w:ascii="Times New Roman" w:eastAsia="Times New Roman" w:hAnsi="Times New Roman" w:cs="Times New Roman"/>
          <w:sz w:val="24"/>
          <w:szCs w:val="24"/>
        </w:rPr>
        <w:t xml:space="preserve">Как бы родителям не хотелось это отрицать, </w:t>
      </w:r>
      <w:proofErr w:type="gramStart"/>
      <w:r w:rsidRPr="002A5086">
        <w:rPr>
          <w:rFonts w:ascii="Times New Roman" w:eastAsia="Times New Roman" w:hAnsi="Times New Roman" w:cs="Times New Roman"/>
          <w:sz w:val="24"/>
          <w:szCs w:val="24"/>
        </w:rPr>
        <w:t>правда</w:t>
      </w:r>
      <w:proofErr w:type="gramEnd"/>
      <w:r w:rsidRPr="002A5086">
        <w:rPr>
          <w:rFonts w:ascii="Times New Roman" w:eastAsia="Times New Roman" w:hAnsi="Times New Roman" w:cs="Times New Roman"/>
          <w:sz w:val="24"/>
          <w:szCs w:val="24"/>
        </w:rPr>
        <w:t xml:space="preserve"> заключается в том, что дети и подростки употребляют алкоголь, собираясь в компании, устраивая вечеринки. Известно, что почти 80% школьников пробовали алкоголь, а более 50 % подростков 16 лет и старше  употребляют алкоголь регулярно.</w:t>
      </w:r>
    </w:p>
    <w:p w:rsidR="003A023A" w:rsidRPr="002A5086" w:rsidRDefault="003A023A" w:rsidP="00DD175F">
      <w:pPr>
        <w:spacing w:after="0"/>
        <w:ind w:right="14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23A" w:rsidRPr="002A5086" w:rsidRDefault="003A023A" w:rsidP="00DD175F">
      <w:pPr>
        <w:spacing w:after="0"/>
        <w:ind w:right="14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086">
        <w:rPr>
          <w:rFonts w:ascii="Times New Roman" w:eastAsia="Times New Roman" w:hAnsi="Times New Roman" w:cs="Times New Roman"/>
          <w:sz w:val="24"/>
          <w:szCs w:val="24"/>
        </w:rPr>
        <w:t>Некоторые родители сами предлагают сделать глоточек, не задумываясь о том, что ребёнок может воспринять это как разрешение употреблять алкогольные напитки.</w:t>
      </w:r>
    </w:p>
    <w:p w:rsidR="003A023A" w:rsidRPr="002A5086" w:rsidRDefault="003A023A" w:rsidP="00DD175F">
      <w:pPr>
        <w:spacing w:after="0"/>
        <w:ind w:right="14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086">
        <w:rPr>
          <w:rFonts w:ascii="Times New Roman" w:eastAsia="Times New Roman" w:hAnsi="Times New Roman" w:cs="Times New Roman"/>
          <w:sz w:val="24"/>
          <w:szCs w:val="24"/>
        </w:rPr>
        <w:t>Эксперименты с алкоголем в детском возрасте очень опасны. Представьте себе, что ваш ребенок пробует алкоголь. Как это влияет на него? Совсем не так, как на взрослого человека.</w:t>
      </w:r>
    </w:p>
    <w:p w:rsidR="003A023A" w:rsidRPr="002A5086" w:rsidRDefault="003A023A" w:rsidP="00DD175F">
      <w:pPr>
        <w:spacing w:after="0"/>
        <w:ind w:right="14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086">
        <w:rPr>
          <w:rFonts w:ascii="Times New Roman" w:eastAsia="Times New Roman" w:hAnsi="Times New Roman" w:cs="Times New Roman"/>
          <w:sz w:val="24"/>
          <w:szCs w:val="24"/>
        </w:rPr>
        <w:t>При употреблении алкоголя у детей падает уровень сахара в крови (это редко происходит со здоровыми взрослыми, которые пьют алкоголь). Низкий уровень сахара в крови может вызвать судороги и кому, потому что мозг не получает достаточно глюкозы. Если уровень сахара в крови падает слишком сильно, это может привести к летальному исходу.</w:t>
      </w:r>
    </w:p>
    <w:p w:rsidR="003A023A" w:rsidRPr="002A5086" w:rsidRDefault="003A023A" w:rsidP="00DD175F">
      <w:pPr>
        <w:spacing w:after="0"/>
        <w:ind w:right="14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086">
        <w:rPr>
          <w:rFonts w:ascii="Times New Roman" w:eastAsia="Times New Roman" w:hAnsi="Times New Roman" w:cs="Times New Roman"/>
          <w:sz w:val="24"/>
          <w:szCs w:val="24"/>
        </w:rPr>
        <w:t xml:space="preserve">Ребёнок, попробовавший алкоголь, даже в незначительном, по мнению взрослого количестве, очень быстро достигнет состояния алкогольного опьянения. Его будет пошатывать, речь будет бессмысленной и несвязной, ребёнок будет казаться сонным, может возникнуть рвот, поскольку алкоголь раздражает желудок.  Дыхание и частота сердечных сокращений могут замедлиться до опасного уровня. Артериальное давление в таких случаях падает. Вполне вероятны потеря </w:t>
      </w:r>
      <w:proofErr w:type="gramStart"/>
      <w:r w:rsidRPr="002A5086">
        <w:rPr>
          <w:rFonts w:ascii="Times New Roman" w:eastAsia="Times New Roman" w:hAnsi="Times New Roman" w:cs="Times New Roman"/>
          <w:sz w:val="24"/>
          <w:szCs w:val="24"/>
        </w:rPr>
        <w:t>сознания</w:t>
      </w:r>
      <w:proofErr w:type="gramEnd"/>
      <w:r w:rsidRPr="002A5086">
        <w:rPr>
          <w:rFonts w:ascii="Times New Roman" w:eastAsia="Times New Roman" w:hAnsi="Times New Roman" w:cs="Times New Roman"/>
          <w:sz w:val="24"/>
          <w:szCs w:val="24"/>
        </w:rPr>
        <w:t xml:space="preserve"> и даже летальный исход.</w:t>
      </w:r>
    </w:p>
    <w:p w:rsidR="003A023A" w:rsidRPr="002A5086" w:rsidRDefault="003A023A" w:rsidP="00DD175F">
      <w:pPr>
        <w:spacing w:after="0"/>
        <w:ind w:right="14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086">
        <w:rPr>
          <w:rFonts w:ascii="Times New Roman" w:eastAsia="Times New Roman" w:hAnsi="Times New Roman" w:cs="Times New Roman"/>
          <w:sz w:val="24"/>
          <w:szCs w:val="24"/>
        </w:rPr>
        <w:t>Для маленьких детей алкоголь намного опаснее, поскольку алкоголь быстро всасывается из желудка в кровоток и даже малые его дозы могут вызвать отравление.</w:t>
      </w:r>
    </w:p>
    <w:p w:rsidR="003A023A" w:rsidRPr="002A5086" w:rsidRDefault="003A023A" w:rsidP="00DD175F">
      <w:pPr>
        <w:spacing w:after="0"/>
        <w:ind w:right="14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086">
        <w:rPr>
          <w:rFonts w:ascii="Times New Roman" w:eastAsia="Times New Roman" w:hAnsi="Times New Roman" w:cs="Times New Roman"/>
          <w:sz w:val="24"/>
          <w:szCs w:val="24"/>
        </w:rPr>
        <w:t>Как обезопасить ребёнка от случайного или добровольного употребления алкогольного напитка?</w:t>
      </w:r>
    </w:p>
    <w:p w:rsidR="003A023A" w:rsidRPr="002A5086" w:rsidRDefault="003A023A" w:rsidP="00DD175F">
      <w:pPr>
        <w:spacing w:after="0"/>
        <w:ind w:right="14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086">
        <w:rPr>
          <w:rFonts w:ascii="Times New Roman" w:eastAsia="Times New Roman" w:hAnsi="Times New Roman" w:cs="Times New Roman"/>
          <w:sz w:val="24"/>
          <w:szCs w:val="24"/>
        </w:rPr>
        <w:t>Собираясь в компании, помните, что рядом дети, будьте для них примером, старайтесь не поднимать бокалы, когда они заинтересованно смотрят на вас. Они обязательно захотят повторить ваши движения.</w:t>
      </w:r>
    </w:p>
    <w:p w:rsidR="003A023A" w:rsidRPr="002A5086" w:rsidRDefault="003A023A" w:rsidP="00DD175F">
      <w:pPr>
        <w:spacing w:after="0"/>
        <w:ind w:right="14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086">
        <w:rPr>
          <w:rFonts w:ascii="Times New Roman" w:eastAsia="Times New Roman" w:hAnsi="Times New Roman" w:cs="Times New Roman"/>
          <w:sz w:val="24"/>
          <w:szCs w:val="24"/>
        </w:rPr>
        <w:t xml:space="preserve">Обязательно попросите гостей присматривать за своими бокалами  и позаботьтесь о том, чтобы на столе в ваше отсутствие не оставалось алкоголя, опорожните банки, фужеры и стаканы, прежде чем дети смогут добраться до них. Запирайте свои алкогольные напитки. </w:t>
      </w:r>
      <w:r w:rsidRPr="002A5086">
        <w:rPr>
          <w:rFonts w:ascii="Times New Roman" w:eastAsia="Times New Roman" w:hAnsi="Times New Roman" w:cs="Times New Roman"/>
          <w:sz w:val="24"/>
          <w:szCs w:val="24"/>
        </w:rPr>
        <w:lastRenderedPageBreak/>
        <w:t>Храните жидкость для полоскания рта, а также спиртосодержащую косметику и моющие средства вне поля зрения и досягаемости ребенка.</w:t>
      </w:r>
    </w:p>
    <w:p w:rsidR="003A023A" w:rsidRPr="002A5086" w:rsidRDefault="003A023A" w:rsidP="00DD175F">
      <w:pPr>
        <w:spacing w:after="0"/>
        <w:ind w:right="14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086">
        <w:rPr>
          <w:rFonts w:ascii="Times New Roman" w:eastAsia="Times New Roman" w:hAnsi="Times New Roman" w:cs="Times New Roman"/>
          <w:sz w:val="24"/>
          <w:szCs w:val="24"/>
        </w:rPr>
        <w:t>Разговаривайте с детьми, не игнорируйте их вопросы.</w:t>
      </w:r>
    </w:p>
    <w:p w:rsidR="003A023A" w:rsidRPr="002A5086" w:rsidRDefault="003A023A" w:rsidP="00DD175F">
      <w:pPr>
        <w:spacing w:after="0"/>
        <w:ind w:right="14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086">
        <w:rPr>
          <w:rFonts w:ascii="Times New Roman" w:eastAsia="Times New Roman" w:hAnsi="Times New Roman" w:cs="Times New Roman"/>
          <w:sz w:val="24"/>
          <w:szCs w:val="24"/>
        </w:rPr>
        <w:t>Детство — это время обучения и открытий, поэтому важно побуждать детей задавать вопросы, даже те, на которые трудно ответить. Открытое, честное, соответствующее возрасту общение с раннего возраста создаст основу для того, чтобы ваши дети позже приходили к вам за советом.</w:t>
      </w:r>
    </w:p>
    <w:p w:rsidR="003A023A" w:rsidRPr="002A5086" w:rsidRDefault="003A023A" w:rsidP="00DD175F">
      <w:pPr>
        <w:spacing w:after="0"/>
        <w:ind w:right="14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086">
        <w:rPr>
          <w:rFonts w:ascii="Times New Roman" w:eastAsia="Times New Roman" w:hAnsi="Times New Roman" w:cs="Times New Roman"/>
          <w:sz w:val="24"/>
          <w:szCs w:val="24"/>
        </w:rPr>
        <w:t xml:space="preserve">Маленькие дети не всегда </w:t>
      </w:r>
      <w:proofErr w:type="gramStart"/>
      <w:r w:rsidRPr="002A5086">
        <w:rPr>
          <w:rFonts w:ascii="Times New Roman" w:eastAsia="Times New Roman" w:hAnsi="Times New Roman" w:cs="Times New Roman"/>
          <w:sz w:val="24"/>
          <w:szCs w:val="24"/>
        </w:rPr>
        <w:t>умеют принимать осознанные решения учатся</w:t>
      </w:r>
      <w:proofErr w:type="gramEnd"/>
      <w:r w:rsidRPr="002A5086">
        <w:rPr>
          <w:rFonts w:ascii="Times New Roman" w:eastAsia="Times New Roman" w:hAnsi="Times New Roman" w:cs="Times New Roman"/>
          <w:sz w:val="24"/>
          <w:szCs w:val="24"/>
        </w:rPr>
        <w:t xml:space="preserve"> в основном на собственном опыте и не имеют понимания того, что произойдёт в будущем.</w:t>
      </w:r>
    </w:p>
    <w:p w:rsidR="003A023A" w:rsidRPr="002A5086" w:rsidRDefault="003A023A" w:rsidP="00DD175F">
      <w:pPr>
        <w:spacing w:after="0"/>
        <w:ind w:right="14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086">
        <w:rPr>
          <w:rFonts w:ascii="Times New Roman" w:eastAsia="Times New Roman" w:hAnsi="Times New Roman" w:cs="Times New Roman"/>
          <w:sz w:val="24"/>
          <w:szCs w:val="24"/>
        </w:rPr>
        <w:t>Дети любят узнавать новое о том, как работает их организм. Это хороший повод поговорить о сохранении здоровья, еде и напитках, которые могут нанести вред организму.</w:t>
      </w:r>
    </w:p>
    <w:p w:rsidR="003A023A" w:rsidRPr="002A5086" w:rsidRDefault="003A023A" w:rsidP="00DD175F">
      <w:pPr>
        <w:spacing w:after="0"/>
        <w:ind w:right="14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086">
        <w:rPr>
          <w:rFonts w:ascii="Times New Roman" w:eastAsia="Times New Roman" w:hAnsi="Times New Roman" w:cs="Times New Roman"/>
          <w:sz w:val="24"/>
          <w:szCs w:val="24"/>
        </w:rPr>
        <w:t>Расскажите ребёнку о том, как алкоголь снижает способность человека видеть, слышать и ходить, не спотыкаясь; как алкоголь не даёт человеку вовремя реагировать на опасность, например, приближающийся автомобиль или тонкий лёд на пруду.</w:t>
      </w:r>
    </w:p>
    <w:p w:rsidR="003A023A" w:rsidRPr="002A5086" w:rsidRDefault="003A023A" w:rsidP="00DD175F">
      <w:pPr>
        <w:spacing w:after="0"/>
        <w:ind w:right="14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086">
        <w:rPr>
          <w:rFonts w:ascii="Times New Roman" w:eastAsia="Times New Roman" w:hAnsi="Times New Roman" w:cs="Times New Roman"/>
          <w:sz w:val="24"/>
          <w:szCs w:val="24"/>
        </w:rPr>
        <w:t>Детям старшего возраста расскажите о долгосрочных и краткосрочных последствиях употребления алкоголя.</w:t>
      </w:r>
    </w:p>
    <w:p w:rsidR="003A023A" w:rsidRPr="002A5086" w:rsidRDefault="003A023A" w:rsidP="00DD175F">
      <w:pPr>
        <w:spacing w:after="0"/>
        <w:ind w:right="14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086">
        <w:rPr>
          <w:rFonts w:ascii="Times New Roman" w:eastAsia="Times New Roman" w:hAnsi="Times New Roman" w:cs="Times New Roman"/>
          <w:sz w:val="24"/>
          <w:szCs w:val="24"/>
        </w:rPr>
        <w:t>Краткосрочные последствия употребления алкоголя:</w:t>
      </w:r>
    </w:p>
    <w:p w:rsidR="003A023A" w:rsidRPr="002A5086" w:rsidRDefault="003A023A" w:rsidP="00DD175F">
      <w:pPr>
        <w:spacing w:after="0"/>
        <w:ind w:right="14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086">
        <w:rPr>
          <w:rFonts w:ascii="Times New Roman" w:eastAsia="Times New Roman" w:hAnsi="Times New Roman" w:cs="Times New Roman"/>
          <w:sz w:val="24"/>
          <w:szCs w:val="24"/>
        </w:rPr>
        <w:t>·       искажённое зрение, слух и координация</w:t>
      </w:r>
    </w:p>
    <w:p w:rsidR="003A023A" w:rsidRPr="002A5086" w:rsidRDefault="003A023A" w:rsidP="00DD175F">
      <w:pPr>
        <w:spacing w:after="0"/>
        <w:ind w:right="14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086">
        <w:rPr>
          <w:rFonts w:ascii="Times New Roman" w:eastAsia="Times New Roman" w:hAnsi="Times New Roman" w:cs="Times New Roman"/>
          <w:sz w:val="24"/>
          <w:szCs w:val="24"/>
        </w:rPr>
        <w:t>·       нарушение восприятия, которое может привести к несчастным случаям</w:t>
      </w:r>
    </w:p>
    <w:p w:rsidR="003A023A" w:rsidRPr="002A5086" w:rsidRDefault="003A023A" w:rsidP="00DD175F">
      <w:pPr>
        <w:spacing w:after="0"/>
        <w:ind w:right="14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086">
        <w:rPr>
          <w:rFonts w:ascii="Times New Roman" w:eastAsia="Times New Roman" w:hAnsi="Times New Roman" w:cs="Times New Roman"/>
          <w:sz w:val="24"/>
          <w:szCs w:val="24"/>
        </w:rPr>
        <w:t>·       неприятный запах изо рта</w:t>
      </w:r>
    </w:p>
    <w:p w:rsidR="003A023A" w:rsidRPr="002A5086" w:rsidRDefault="003A023A" w:rsidP="00DD175F">
      <w:pPr>
        <w:spacing w:after="0"/>
        <w:ind w:right="14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086">
        <w:rPr>
          <w:rFonts w:ascii="Times New Roman" w:eastAsia="Times New Roman" w:hAnsi="Times New Roman" w:cs="Times New Roman"/>
          <w:sz w:val="24"/>
          <w:szCs w:val="24"/>
        </w:rPr>
        <w:t>·       похмелье</w:t>
      </w:r>
    </w:p>
    <w:p w:rsidR="003A023A" w:rsidRPr="002A5086" w:rsidRDefault="003A023A" w:rsidP="00DD175F">
      <w:pPr>
        <w:spacing w:after="0"/>
        <w:ind w:right="14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086">
        <w:rPr>
          <w:rFonts w:ascii="Times New Roman" w:eastAsia="Times New Roman" w:hAnsi="Times New Roman" w:cs="Times New Roman"/>
          <w:sz w:val="24"/>
          <w:szCs w:val="24"/>
        </w:rPr>
        <w:t>·       алкогольное отравление</w:t>
      </w:r>
    </w:p>
    <w:p w:rsidR="003A023A" w:rsidRPr="002A5086" w:rsidRDefault="003A023A" w:rsidP="00DD175F">
      <w:pPr>
        <w:spacing w:after="0"/>
        <w:ind w:right="14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086">
        <w:rPr>
          <w:rFonts w:ascii="Times New Roman" w:eastAsia="Times New Roman" w:hAnsi="Times New Roman" w:cs="Times New Roman"/>
          <w:sz w:val="24"/>
          <w:szCs w:val="24"/>
        </w:rPr>
        <w:t>Долгосрочные эффекты:</w:t>
      </w:r>
    </w:p>
    <w:p w:rsidR="003A023A" w:rsidRPr="002A5086" w:rsidRDefault="003A023A" w:rsidP="00DD175F">
      <w:pPr>
        <w:spacing w:after="0"/>
        <w:ind w:right="14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086">
        <w:rPr>
          <w:rFonts w:ascii="Times New Roman" w:eastAsia="Times New Roman" w:hAnsi="Times New Roman" w:cs="Times New Roman"/>
          <w:sz w:val="24"/>
          <w:szCs w:val="24"/>
        </w:rPr>
        <w:t>·       цирроз печени и рак печени</w:t>
      </w:r>
    </w:p>
    <w:p w:rsidR="003A023A" w:rsidRPr="002A5086" w:rsidRDefault="003A023A" w:rsidP="00DD175F">
      <w:pPr>
        <w:spacing w:after="0"/>
        <w:ind w:right="14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086">
        <w:rPr>
          <w:rFonts w:ascii="Times New Roman" w:eastAsia="Times New Roman" w:hAnsi="Times New Roman" w:cs="Times New Roman"/>
          <w:sz w:val="24"/>
          <w:szCs w:val="24"/>
        </w:rPr>
        <w:t>·       потеря аппетита</w:t>
      </w:r>
    </w:p>
    <w:p w:rsidR="003A023A" w:rsidRPr="002A5086" w:rsidRDefault="003A023A" w:rsidP="00DD175F">
      <w:pPr>
        <w:spacing w:after="0"/>
        <w:ind w:right="14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086">
        <w:rPr>
          <w:rFonts w:ascii="Times New Roman" w:eastAsia="Times New Roman" w:hAnsi="Times New Roman" w:cs="Times New Roman"/>
          <w:sz w:val="24"/>
          <w:szCs w:val="24"/>
        </w:rPr>
        <w:t>·       серьёзный дефицит витаминов</w:t>
      </w:r>
    </w:p>
    <w:p w:rsidR="003A023A" w:rsidRPr="002A5086" w:rsidRDefault="003A023A" w:rsidP="00DD175F">
      <w:pPr>
        <w:spacing w:after="0"/>
        <w:ind w:right="14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086">
        <w:rPr>
          <w:rFonts w:ascii="Times New Roman" w:eastAsia="Times New Roman" w:hAnsi="Times New Roman" w:cs="Times New Roman"/>
          <w:sz w:val="24"/>
          <w:szCs w:val="24"/>
        </w:rPr>
        <w:t>·       болезни желудка</w:t>
      </w:r>
    </w:p>
    <w:p w:rsidR="003A023A" w:rsidRPr="002A5086" w:rsidRDefault="003A023A" w:rsidP="00DD175F">
      <w:pPr>
        <w:spacing w:after="0"/>
        <w:ind w:right="14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086">
        <w:rPr>
          <w:rFonts w:ascii="Times New Roman" w:eastAsia="Times New Roman" w:hAnsi="Times New Roman" w:cs="Times New Roman"/>
          <w:sz w:val="24"/>
          <w:szCs w:val="24"/>
        </w:rPr>
        <w:t>·       повреждение сердца и центральной нервной системы</w:t>
      </w:r>
    </w:p>
    <w:p w:rsidR="003A023A" w:rsidRPr="002A5086" w:rsidRDefault="003A023A" w:rsidP="00DD175F">
      <w:pPr>
        <w:spacing w:after="0"/>
        <w:ind w:right="14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086">
        <w:rPr>
          <w:rFonts w:ascii="Times New Roman" w:eastAsia="Times New Roman" w:hAnsi="Times New Roman" w:cs="Times New Roman"/>
          <w:sz w:val="24"/>
          <w:szCs w:val="24"/>
        </w:rPr>
        <w:t>·       потеря памяти</w:t>
      </w:r>
    </w:p>
    <w:p w:rsidR="003A023A" w:rsidRPr="002A5086" w:rsidRDefault="003A023A" w:rsidP="00DD175F">
      <w:pPr>
        <w:spacing w:after="0"/>
        <w:ind w:right="14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086">
        <w:rPr>
          <w:rFonts w:ascii="Times New Roman" w:eastAsia="Times New Roman" w:hAnsi="Times New Roman" w:cs="Times New Roman"/>
          <w:sz w:val="24"/>
          <w:szCs w:val="24"/>
        </w:rPr>
        <w:t>·       риск развития бесплодия</w:t>
      </w:r>
    </w:p>
    <w:p w:rsidR="003A023A" w:rsidRPr="002A5086" w:rsidRDefault="003A023A" w:rsidP="00DD175F">
      <w:pPr>
        <w:spacing w:after="0"/>
        <w:ind w:right="14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086">
        <w:rPr>
          <w:rFonts w:ascii="Times New Roman" w:eastAsia="Times New Roman" w:hAnsi="Times New Roman" w:cs="Times New Roman"/>
          <w:sz w:val="24"/>
          <w:szCs w:val="24"/>
        </w:rPr>
        <w:t>Очень часто дети поддаются влиянию и уговорам сверстников, боятся оказаться лишними и осмеянными в компании. В этом случае научите ребёнка говорить «нет», «нет, спасибо», «мне это не интересно».</w:t>
      </w:r>
    </w:p>
    <w:p w:rsidR="003A023A" w:rsidRPr="002A5086" w:rsidRDefault="003A023A" w:rsidP="00DD175F">
      <w:pPr>
        <w:spacing w:after="0"/>
        <w:ind w:right="14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086">
        <w:rPr>
          <w:rFonts w:ascii="Times New Roman" w:eastAsia="Times New Roman" w:hAnsi="Times New Roman" w:cs="Times New Roman"/>
          <w:sz w:val="24"/>
          <w:szCs w:val="24"/>
        </w:rPr>
        <w:t>Если ребёнка пригласили в гости:</w:t>
      </w:r>
    </w:p>
    <w:p w:rsidR="003A023A" w:rsidRPr="002A5086" w:rsidRDefault="003A023A" w:rsidP="00DD175F">
      <w:pPr>
        <w:spacing w:after="0"/>
        <w:ind w:right="14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086">
        <w:rPr>
          <w:rFonts w:ascii="Times New Roman" w:eastAsia="Times New Roman" w:hAnsi="Times New Roman" w:cs="Times New Roman"/>
          <w:sz w:val="24"/>
          <w:szCs w:val="24"/>
        </w:rPr>
        <w:t>·       Узнайте, куда его пригласили.</w:t>
      </w:r>
    </w:p>
    <w:p w:rsidR="003A023A" w:rsidRPr="002A5086" w:rsidRDefault="003A023A" w:rsidP="00DD175F">
      <w:pPr>
        <w:spacing w:after="0"/>
        <w:ind w:right="14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086">
        <w:rPr>
          <w:rFonts w:ascii="Times New Roman" w:eastAsia="Times New Roman" w:hAnsi="Times New Roman" w:cs="Times New Roman"/>
          <w:sz w:val="24"/>
          <w:szCs w:val="24"/>
        </w:rPr>
        <w:t>·       Возьмите номер телефона родителей друзей ваших детей.</w:t>
      </w:r>
    </w:p>
    <w:p w:rsidR="003A023A" w:rsidRPr="002A5086" w:rsidRDefault="003A023A" w:rsidP="00DD175F">
      <w:pPr>
        <w:spacing w:after="0"/>
        <w:ind w:right="14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086">
        <w:rPr>
          <w:rFonts w:ascii="Times New Roman" w:eastAsia="Times New Roman" w:hAnsi="Times New Roman" w:cs="Times New Roman"/>
          <w:sz w:val="24"/>
          <w:szCs w:val="24"/>
        </w:rPr>
        <w:t>·       Убедитесь в том, что ребёнок взял с собой телефон, который заряжен и оплачен.</w:t>
      </w:r>
    </w:p>
    <w:p w:rsidR="003A023A" w:rsidRPr="002A5086" w:rsidRDefault="003A023A" w:rsidP="00DD175F">
      <w:pPr>
        <w:spacing w:after="0"/>
        <w:ind w:right="14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086">
        <w:rPr>
          <w:rFonts w:ascii="Times New Roman" w:eastAsia="Times New Roman" w:hAnsi="Times New Roman" w:cs="Times New Roman"/>
          <w:sz w:val="24"/>
          <w:szCs w:val="24"/>
        </w:rPr>
        <w:t>·       Попросите ребёнка регулярно звонить или писать сообщения, чтобы вы были в курсе, где он.</w:t>
      </w:r>
    </w:p>
    <w:p w:rsidR="00DD175F" w:rsidRPr="002A5086" w:rsidRDefault="00DD175F" w:rsidP="00DD175F">
      <w:pPr>
        <w:spacing w:after="0"/>
        <w:ind w:right="14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23A" w:rsidRPr="002A5086" w:rsidRDefault="003A023A" w:rsidP="00DD175F">
      <w:pPr>
        <w:spacing w:after="0"/>
        <w:ind w:right="14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086">
        <w:rPr>
          <w:rFonts w:ascii="Times New Roman" w:eastAsia="Times New Roman" w:hAnsi="Times New Roman" w:cs="Times New Roman"/>
          <w:b/>
          <w:bCs/>
          <w:sz w:val="24"/>
          <w:szCs w:val="24"/>
        </w:rPr>
        <w:t>Если ребенок употребил алкоголь, находится в состоянии алкогольного опьянения, немедленно обратитесь к врачу.</w:t>
      </w:r>
    </w:p>
    <w:p w:rsidR="003A023A" w:rsidRPr="002A5086" w:rsidRDefault="003A023A" w:rsidP="00F8029D">
      <w:pPr>
        <w:pStyle w:val="a3"/>
        <w:spacing w:before="0" w:beforeAutospacing="0" w:after="0" w:afterAutospacing="0"/>
      </w:pPr>
    </w:p>
    <w:p w:rsidR="003A023A" w:rsidRDefault="003A023A" w:rsidP="00F8029D">
      <w:pPr>
        <w:pStyle w:val="a3"/>
        <w:spacing w:before="0" w:beforeAutospacing="0" w:after="0" w:afterAutospacing="0"/>
      </w:pPr>
    </w:p>
    <w:p w:rsidR="003A023A" w:rsidRDefault="003A023A" w:rsidP="00F8029D">
      <w:pPr>
        <w:pStyle w:val="a3"/>
        <w:spacing w:before="0" w:beforeAutospacing="0" w:after="0" w:afterAutospacing="0"/>
      </w:pPr>
    </w:p>
    <w:p w:rsidR="00F8029D" w:rsidRDefault="00F8029D" w:rsidP="00F8029D">
      <w:pPr>
        <w:pStyle w:val="a3"/>
        <w:spacing w:before="0" w:beforeAutospacing="0" w:after="0" w:afterAutospacing="0"/>
      </w:pPr>
      <w:r w:rsidRPr="00F8029D">
        <w:t xml:space="preserve">    </w:t>
      </w:r>
    </w:p>
    <w:sectPr w:rsidR="00F8029D" w:rsidSect="00DD175F">
      <w:pgSz w:w="11906" w:h="16838"/>
      <w:pgMar w:top="851" w:right="850" w:bottom="1134" w:left="1134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D14B1"/>
    <w:multiLevelType w:val="multilevel"/>
    <w:tmpl w:val="F7227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9565CB"/>
    <w:multiLevelType w:val="multilevel"/>
    <w:tmpl w:val="D688C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3D72A9"/>
    <w:multiLevelType w:val="multilevel"/>
    <w:tmpl w:val="117AB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D26C87"/>
    <w:multiLevelType w:val="multilevel"/>
    <w:tmpl w:val="A3B87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savePreviewPicture/>
  <w:compat>
    <w:useFELayout/>
  </w:compat>
  <w:rsids>
    <w:rsidRoot w:val="00DF46F5"/>
    <w:rsid w:val="000643CB"/>
    <w:rsid w:val="00083E2F"/>
    <w:rsid w:val="000B6C42"/>
    <w:rsid w:val="001313AC"/>
    <w:rsid w:val="00136CB7"/>
    <w:rsid w:val="001450B0"/>
    <w:rsid w:val="00175E77"/>
    <w:rsid w:val="001A3607"/>
    <w:rsid w:val="001F2898"/>
    <w:rsid w:val="0021518F"/>
    <w:rsid w:val="00297484"/>
    <w:rsid w:val="002A5086"/>
    <w:rsid w:val="002B4853"/>
    <w:rsid w:val="002F3BB0"/>
    <w:rsid w:val="00324DE8"/>
    <w:rsid w:val="003A023A"/>
    <w:rsid w:val="00434006"/>
    <w:rsid w:val="00474BDB"/>
    <w:rsid w:val="00496177"/>
    <w:rsid w:val="00614258"/>
    <w:rsid w:val="00635045"/>
    <w:rsid w:val="00683B6D"/>
    <w:rsid w:val="006D0D2B"/>
    <w:rsid w:val="006D3549"/>
    <w:rsid w:val="008769EB"/>
    <w:rsid w:val="00877CDD"/>
    <w:rsid w:val="008F2E4C"/>
    <w:rsid w:val="009746BE"/>
    <w:rsid w:val="009C144B"/>
    <w:rsid w:val="00A82741"/>
    <w:rsid w:val="00A9550A"/>
    <w:rsid w:val="00AB590A"/>
    <w:rsid w:val="00B97B18"/>
    <w:rsid w:val="00D01D66"/>
    <w:rsid w:val="00DD175F"/>
    <w:rsid w:val="00DF46F5"/>
    <w:rsid w:val="00E213E1"/>
    <w:rsid w:val="00E23847"/>
    <w:rsid w:val="00ED12BF"/>
    <w:rsid w:val="00F06019"/>
    <w:rsid w:val="00F80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3AC"/>
  </w:style>
  <w:style w:type="paragraph" w:styleId="1">
    <w:name w:val="heading 1"/>
    <w:basedOn w:val="a"/>
    <w:link w:val="10"/>
    <w:uiPriority w:val="9"/>
    <w:qFormat/>
    <w:rsid w:val="000643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43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4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F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6F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F46F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F46F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643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0643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trong"/>
    <w:basedOn w:val="a0"/>
    <w:uiPriority w:val="22"/>
    <w:qFormat/>
    <w:rsid w:val="000643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7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9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0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2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4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5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63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07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5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74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ukc_zav</dc:creator>
  <cp:keywords/>
  <dc:description/>
  <cp:lastModifiedBy>ukc_zav</cp:lastModifiedBy>
  <cp:revision>29</cp:revision>
  <dcterms:created xsi:type="dcterms:W3CDTF">2022-06-24T03:55:00Z</dcterms:created>
  <dcterms:modified xsi:type="dcterms:W3CDTF">2022-10-05T09:02:00Z</dcterms:modified>
</cp:coreProperties>
</file>