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58" w:rsidRDefault="00DF46F5" w:rsidP="00DF46F5">
      <w:pPr>
        <w:pStyle w:val="a3"/>
        <w:spacing w:before="0" w:beforeAutospacing="0" w:after="0" w:afterAutospacing="0"/>
        <w:ind w:left="-709" w:right="-142"/>
        <w:jc w:val="center"/>
        <w:rPr>
          <w:sz w:val="18"/>
        </w:rPr>
      </w:pPr>
      <w:r w:rsidRPr="00DF46F5">
        <w:rPr>
          <w:sz w:val="18"/>
        </w:rPr>
        <w:t xml:space="preserve">Филиал Федерального бюджетного учреждения здравоохранения </w:t>
      </w:r>
      <w:r w:rsidR="00635045">
        <w:rPr>
          <w:sz w:val="18"/>
        </w:rPr>
        <w:t>«</w:t>
      </w:r>
      <w:r w:rsidRPr="00DF46F5">
        <w:rPr>
          <w:sz w:val="18"/>
        </w:rPr>
        <w:t xml:space="preserve">Центр гигиены и эпидемиологии в Алтайском крае </w:t>
      </w:r>
    </w:p>
    <w:p w:rsidR="00DF46F5" w:rsidRDefault="00DF46F5" w:rsidP="00DF46F5">
      <w:pPr>
        <w:pStyle w:val="a3"/>
        <w:spacing w:before="0" w:beforeAutospacing="0" w:after="0" w:afterAutospacing="0"/>
        <w:ind w:left="-709" w:right="-142"/>
        <w:jc w:val="center"/>
        <w:rPr>
          <w:sz w:val="18"/>
        </w:rPr>
      </w:pPr>
      <w:r w:rsidRPr="00DF46F5">
        <w:rPr>
          <w:sz w:val="18"/>
        </w:rPr>
        <w:t>в городе Бийске, Бийском, Ельцовском, Зональном, Красногорском, Солтонском, Целинном районах</w:t>
      </w:r>
      <w:r w:rsidR="008769EB">
        <w:rPr>
          <w:sz w:val="18"/>
        </w:rPr>
        <w:t>»</w:t>
      </w:r>
    </w:p>
    <w:p w:rsidR="003A023A" w:rsidRDefault="006D3549" w:rsidP="00DF46F5">
      <w:pPr>
        <w:pStyle w:val="a3"/>
        <w:spacing w:before="0" w:beforeAutospacing="0" w:after="0" w:afterAutospacing="0"/>
        <w:ind w:left="-709" w:right="-142"/>
        <w:jc w:val="center"/>
        <w:rPr>
          <w:rFonts w:asciiTheme="majorHAnsi" w:hAnsiTheme="majorHAnsi"/>
          <w:sz w:val="18"/>
        </w:rPr>
      </w:pPr>
      <w:r w:rsidRPr="00F8029D">
        <w:rPr>
          <w:rFonts w:asciiTheme="majorHAnsi" w:hAnsiTheme="majorHAnsi"/>
          <w:sz w:val="18"/>
        </w:rPr>
        <w:t>г.</w:t>
      </w:r>
      <w:r w:rsidR="009C144B" w:rsidRPr="00F8029D">
        <w:rPr>
          <w:rFonts w:asciiTheme="majorHAnsi" w:hAnsiTheme="majorHAnsi"/>
          <w:sz w:val="18"/>
        </w:rPr>
        <w:t xml:space="preserve"> </w:t>
      </w:r>
      <w:r w:rsidR="00DF46F5" w:rsidRPr="00F8029D">
        <w:rPr>
          <w:rFonts w:asciiTheme="majorHAnsi" w:hAnsiTheme="majorHAnsi"/>
          <w:sz w:val="18"/>
        </w:rPr>
        <w:t xml:space="preserve">Бийск </w:t>
      </w:r>
      <w:r w:rsidR="003A023A">
        <w:rPr>
          <w:rFonts w:asciiTheme="majorHAnsi" w:hAnsiTheme="majorHAnsi"/>
          <w:sz w:val="18"/>
        </w:rPr>
        <w:t>–</w:t>
      </w:r>
      <w:r w:rsidR="00DF46F5" w:rsidRPr="00F8029D">
        <w:rPr>
          <w:rFonts w:asciiTheme="majorHAnsi" w:hAnsiTheme="majorHAnsi"/>
          <w:sz w:val="18"/>
        </w:rPr>
        <w:t xml:space="preserve"> 2022</w:t>
      </w:r>
    </w:p>
    <w:p w:rsidR="009D580A" w:rsidRDefault="009D580A" w:rsidP="00DF46F5">
      <w:pPr>
        <w:pStyle w:val="a3"/>
        <w:spacing w:before="0" w:beforeAutospacing="0" w:after="0" w:afterAutospacing="0"/>
        <w:ind w:left="-709" w:right="-142"/>
        <w:jc w:val="center"/>
        <w:rPr>
          <w:rFonts w:asciiTheme="majorHAnsi" w:hAnsiTheme="majorHAnsi"/>
          <w:sz w:val="18"/>
        </w:rPr>
      </w:pPr>
    </w:p>
    <w:p w:rsidR="009D580A" w:rsidRDefault="009D580A" w:rsidP="00DF46F5">
      <w:pPr>
        <w:pStyle w:val="a3"/>
        <w:spacing w:before="0" w:beforeAutospacing="0" w:after="0" w:afterAutospacing="0"/>
        <w:ind w:left="-709" w:right="-142"/>
        <w:jc w:val="center"/>
        <w:rPr>
          <w:rFonts w:asciiTheme="majorHAnsi" w:hAnsiTheme="majorHAnsi"/>
          <w:sz w:val="18"/>
        </w:rPr>
      </w:pPr>
    </w:p>
    <w:p w:rsidR="009D580A" w:rsidRDefault="009D580A" w:rsidP="009D580A">
      <w:r w:rsidRPr="009D580A">
        <w:drawing>
          <wp:inline distT="0" distB="0" distL="0" distR="0">
            <wp:extent cx="6056630" cy="7303135"/>
            <wp:effectExtent l="19050" t="0" r="1270" b="0"/>
            <wp:docPr id="3" name="Рисунок 5" descr="https://www.tokb.ru/upload/shen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okb.ru/upload/shen/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730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80A" w:rsidRDefault="009D580A" w:rsidP="009D580A">
      <w:pPr>
        <w:spacing w:after="240"/>
      </w:pPr>
    </w:p>
    <w:p w:rsidR="009D580A" w:rsidRDefault="009D580A" w:rsidP="009D580A">
      <w:pPr>
        <w:pStyle w:val="3"/>
      </w:pPr>
    </w:p>
    <w:p w:rsidR="009D580A" w:rsidRDefault="009D580A" w:rsidP="009D580A">
      <w:pPr>
        <w:spacing w:after="240"/>
      </w:pPr>
      <w:r>
        <w:br/>
      </w:r>
    </w:p>
    <w:p w:rsidR="009D580A" w:rsidRPr="00F8029D" w:rsidRDefault="009D580A" w:rsidP="00DF46F5">
      <w:pPr>
        <w:pStyle w:val="a3"/>
        <w:spacing w:before="0" w:beforeAutospacing="0" w:after="0" w:afterAutospacing="0"/>
        <w:ind w:left="-709" w:right="-142"/>
        <w:jc w:val="center"/>
        <w:rPr>
          <w:rFonts w:asciiTheme="majorHAnsi" w:hAnsiTheme="majorHAnsi"/>
        </w:rPr>
      </w:pPr>
    </w:p>
    <w:sectPr w:rsidR="009D580A" w:rsidRPr="00F8029D" w:rsidSect="00DD175F">
      <w:pgSz w:w="11906" w:h="16838"/>
      <w:pgMar w:top="851" w:right="850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252"/>
    <w:multiLevelType w:val="multilevel"/>
    <w:tmpl w:val="CF94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D14B1"/>
    <w:multiLevelType w:val="multilevel"/>
    <w:tmpl w:val="F722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565CB"/>
    <w:multiLevelType w:val="multilevel"/>
    <w:tmpl w:val="D688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D72A9"/>
    <w:multiLevelType w:val="multilevel"/>
    <w:tmpl w:val="117A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26C87"/>
    <w:multiLevelType w:val="multilevel"/>
    <w:tmpl w:val="A3B8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>
    <w:useFELayout/>
  </w:compat>
  <w:rsids>
    <w:rsidRoot w:val="00DF46F5"/>
    <w:rsid w:val="000643CB"/>
    <w:rsid w:val="000B6C42"/>
    <w:rsid w:val="001313AC"/>
    <w:rsid w:val="00136CB7"/>
    <w:rsid w:val="001450B0"/>
    <w:rsid w:val="001A3607"/>
    <w:rsid w:val="001F2898"/>
    <w:rsid w:val="00297484"/>
    <w:rsid w:val="002B4853"/>
    <w:rsid w:val="002F3BB0"/>
    <w:rsid w:val="00324DE8"/>
    <w:rsid w:val="003A023A"/>
    <w:rsid w:val="003E3CEF"/>
    <w:rsid w:val="00434006"/>
    <w:rsid w:val="00474BDB"/>
    <w:rsid w:val="00496177"/>
    <w:rsid w:val="00614258"/>
    <w:rsid w:val="00635045"/>
    <w:rsid w:val="00683B6D"/>
    <w:rsid w:val="006D0D2B"/>
    <w:rsid w:val="006D28F9"/>
    <w:rsid w:val="006D3549"/>
    <w:rsid w:val="007214CD"/>
    <w:rsid w:val="008769EB"/>
    <w:rsid w:val="00877CDD"/>
    <w:rsid w:val="008F2E4C"/>
    <w:rsid w:val="009746BE"/>
    <w:rsid w:val="009C144B"/>
    <w:rsid w:val="009D580A"/>
    <w:rsid w:val="00A81D46"/>
    <w:rsid w:val="00A82741"/>
    <w:rsid w:val="00A9550A"/>
    <w:rsid w:val="00AB590A"/>
    <w:rsid w:val="00B9332F"/>
    <w:rsid w:val="00B97B18"/>
    <w:rsid w:val="00DD175F"/>
    <w:rsid w:val="00DF46F5"/>
    <w:rsid w:val="00E213E1"/>
    <w:rsid w:val="00E23847"/>
    <w:rsid w:val="00ED12BF"/>
    <w:rsid w:val="00F06019"/>
    <w:rsid w:val="00F8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AC"/>
  </w:style>
  <w:style w:type="paragraph" w:styleId="1">
    <w:name w:val="heading 1"/>
    <w:basedOn w:val="a"/>
    <w:link w:val="10"/>
    <w:uiPriority w:val="9"/>
    <w:qFormat/>
    <w:rsid w:val="00064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46F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F46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643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6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0643CB"/>
    <w:rPr>
      <w:b/>
      <w:bCs/>
    </w:rPr>
  </w:style>
  <w:style w:type="character" w:styleId="a9">
    <w:name w:val="Emphasis"/>
    <w:basedOn w:val="a0"/>
    <w:uiPriority w:val="20"/>
    <w:qFormat/>
    <w:rsid w:val="00B93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D58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84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93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2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88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5678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657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ukc_zav</dc:creator>
  <cp:keywords/>
  <dc:description/>
  <cp:lastModifiedBy>ukc_zav</cp:lastModifiedBy>
  <cp:revision>27</cp:revision>
  <dcterms:created xsi:type="dcterms:W3CDTF">2022-06-24T03:55:00Z</dcterms:created>
  <dcterms:modified xsi:type="dcterms:W3CDTF">2022-10-05T08:48:00Z</dcterms:modified>
</cp:coreProperties>
</file>